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165" w:rsidRPr="00806165" w:rsidRDefault="00806165" w:rsidP="00806165">
      <w:pPr>
        <w:pStyle w:val="KeinLeerraum"/>
        <w:jc w:val="center"/>
        <w:rPr>
          <w:b/>
          <w:sz w:val="32"/>
          <w:szCs w:val="32"/>
        </w:rPr>
      </w:pPr>
      <w:r w:rsidRPr="00806165">
        <w:rPr>
          <w:b/>
          <w:sz w:val="32"/>
          <w:szCs w:val="32"/>
        </w:rPr>
        <w:t>Die 2. Mannschaft der Straubinger Korbjäger verliert in Freyung</w:t>
      </w:r>
    </w:p>
    <w:p w:rsidR="00806165" w:rsidRDefault="00806165" w:rsidP="00806165">
      <w:pPr>
        <w:pStyle w:val="KeinLeerraum"/>
        <w:jc w:val="center"/>
        <w:rPr>
          <w:sz w:val="28"/>
          <w:szCs w:val="28"/>
        </w:rPr>
      </w:pPr>
      <w:r w:rsidRPr="00806165">
        <w:rPr>
          <w:sz w:val="28"/>
          <w:szCs w:val="28"/>
        </w:rPr>
        <w:t>Erwartete 76:38 Niederlage gegen den Favoriten</w:t>
      </w:r>
      <w:r w:rsidR="005B7095">
        <w:rPr>
          <w:sz w:val="28"/>
          <w:szCs w:val="28"/>
        </w:rPr>
        <w:t xml:space="preserve"> in der Bezirksklasse</w:t>
      </w:r>
    </w:p>
    <w:p w:rsidR="00806165" w:rsidRDefault="00806165" w:rsidP="00806165">
      <w:pPr>
        <w:pStyle w:val="KeinLeerraum"/>
        <w:jc w:val="center"/>
        <w:rPr>
          <w:sz w:val="28"/>
          <w:szCs w:val="28"/>
        </w:rPr>
      </w:pPr>
    </w:p>
    <w:p w:rsidR="00806165" w:rsidRDefault="00806165" w:rsidP="00806165">
      <w:pPr>
        <w:pStyle w:val="KeinLeerraum"/>
        <w:rPr>
          <w:sz w:val="24"/>
          <w:szCs w:val="24"/>
        </w:rPr>
      </w:pPr>
      <w:r w:rsidRPr="001A5173">
        <w:rPr>
          <w:sz w:val="24"/>
          <w:szCs w:val="24"/>
        </w:rPr>
        <w:t>(</w:t>
      </w:r>
      <w:proofErr w:type="spellStart"/>
      <w:r w:rsidRPr="001A5173">
        <w:rPr>
          <w:sz w:val="24"/>
          <w:szCs w:val="24"/>
        </w:rPr>
        <w:t>jb</w:t>
      </w:r>
      <w:proofErr w:type="spellEnd"/>
      <w:r w:rsidRPr="001A5173">
        <w:rPr>
          <w:sz w:val="24"/>
          <w:szCs w:val="24"/>
        </w:rPr>
        <w:t xml:space="preserve">) </w:t>
      </w:r>
      <w:r w:rsidR="005B7095">
        <w:rPr>
          <w:sz w:val="24"/>
          <w:szCs w:val="24"/>
        </w:rPr>
        <w:t xml:space="preserve">Mit 10 Feldspielern reiste die 2. Mannschaft der DJK-Basketballer, den Blue Devils, zum TV Freyung, den </w:t>
      </w:r>
      <w:proofErr w:type="spellStart"/>
      <w:r w:rsidR="005B7095">
        <w:rPr>
          <w:sz w:val="24"/>
          <w:szCs w:val="24"/>
        </w:rPr>
        <w:t>Spartans</w:t>
      </w:r>
      <w:proofErr w:type="spellEnd"/>
      <w:r w:rsidR="005B7095">
        <w:rPr>
          <w:sz w:val="24"/>
          <w:szCs w:val="24"/>
        </w:rPr>
        <w:t>, und verlor trotzdem leider hoch.</w:t>
      </w:r>
    </w:p>
    <w:p w:rsidR="005B7095" w:rsidRDefault="005B7095" w:rsidP="00806165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 xml:space="preserve">Er wird heuer eine schwierige Saison für die Straubinger, da das Team zu einem Großteil aus Jugendspielern besteht. </w:t>
      </w:r>
      <w:r w:rsidR="00D13673">
        <w:rPr>
          <w:sz w:val="24"/>
          <w:szCs w:val="24"/>
        </w:rPr>
        <w:t>In Freyung traten nur 3 Senioren mit 7 Jugendlichen an, die jüngsten grad mal 16 Jahre alt. Gegen das erfahrene und eingespielte Team aus Freyung hatten sie zu keiner Zeit eine wirkliche Chance. Schnell lagen die DJK-</w:t>
      </w:r>
      <w:proofErr w:type="spellStart"/>
      <w:r w:rsidR="00D13673">
        <w:rPr>
          <w:sz w:val="24"/>
          <w:szCs w:val="24"/>
        </w:rPr>
        <w:t>ler</w:t>
      </w:r>
      <w:proofErr w:type="spellEnd"/>
      <w:r w:rsidR="00D13673">
        <w:rPr>
          <w:sz w:val="24"/>
          <w:szCs w:val="24"/>
        </w:rPr>
        <w:t xml:space="preserve"> zurück, da sich die Jugendspieler weder körperlich noch technisch durchsetzen konnten. Nach dem ersten Viertel lagen sie mit 22:10 hinten, doch ab diesem Zeitpunkt wuchs der Abstand nur noch langsam. Zur Halbzeit betrug der Rückstand 14 Punkte (35:21) und nach dem dritten Spielabschnitt 18 Punkte (54:36).  Im letzten Viertel machten sich dann erneut Foulprobleme bemerkbar und zwei wichtige, weil große Spieler, foulten sich aus. Nun brachen alle Dämme, die Straubinger konnten nur noch 2 Punkte erzielen und verloren auch in dieser Höhe verdient mit 76:38.</w:t>
      </w:r>
    </w:p>
    <w:p w:rsidR="00D13673" w:rsidRDefault="00D13673" w:rsidP="00806165">
      <w:pPr>
        <w:pStyle w:val="KeinLeerraum"/>
        <w:rPr>
          <w:sz w:val="24"/>
          <w:szCs w:val="24"/>
        </w:rPr>
      </w:pPr>
    </w:p>
    <w:p w:rsidR="00D13673" w:rsidRDefault="00D13673" w:rsidP="00806165">
      <w:pPr>
        <w:pStyle w:val="KeinLeerraum"/>
        <w:rPr>
          <w:sz w:val="24"/>
          <w:szCs w:val="24"/>
        </w:rPr>
      </w:pPr>
      <w:bookmarkStart w:id="0" w:name="_GoBack"/>
      <w:bookmarkEnd w:id="0"/>
    </w:p>
    <w:p w:rsidR="00D13673" w:rsidRDefault="00D13673" w:rsidP="00806165">
      <w:pPr>
        <w:pStyle w:val="KeinLeerraum"/>
        <w:rPr>
          <w:sz w:val="24"/>
          <w:szCs w:val="24"/>
        </w:rPr>
      </w:pPr>
    </w:p>
    <w:p w:rsidR="00D13673" w:rsidRDefault="00D13673" w:rsidP="00806165">
      <w:pPr>
        <w:pStyle w:val="KeinLeerraum"/>
        <w:rPr>
          <w:sz w:val="24"/>
          <w:szCs w:val="24"/>
        </w:rPr>
      </w:pPr>
    </w:p>
    <w:p w:rsidR="00D13673" w:rsidRDefault="00D13673" w:rsidP="00806165">
      <w:pPr>
        <w:pStyle w:val="KeinLeerraum"/>
        <w:rPr>
          <w:sz w:val="24"/>
          <w:szCs w:val="24"/>
        </w:rPr>
      </w:pPr>
    </w:p>
    <w:p w:rsidR="005B7095" w:rsidRPr="001A5173" w:rsidRDefault="005B7095" w:rsidP="00806165">
      <w:pPr>
        <w:pStyle w:val="KeinLeerraum"/>
        <w:rPr>
          <w:sz w:val="24"/>
          <w:szCs w:val="24"/>
        </w:rPr>
      </w:pPr>
    </w:p>
    <w:sectPr w:rsidR="005B7095" w:rsidRPr="001A51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65"/>
    <w:rsid w:val="00005614"/>
    <w:rsid w:val="001A5173"/>
    <w:rsid w:val="005B7095"/>
    <w:rsid w:val="00806165"/>
    <w:rsid w:val="00B51FF7"/>
    <w:rsid w:val="00D1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CD8C"/>
  <w15:chartTrackingRefBased/>
  <w15:docId w15:val="{43E1C9AB-2D14-4F85-97BD-FA2F226A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06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burger.ref@gmail.com</dc:creator>
  <cp:keywords/>
  <dc:description/>
  <cp:lastModifiedBy>burger.ref@gmail.com</cp:lastModifiedBy>
  <cp:revision>2</cp:revision>
  <dcterms:created xsi:type="dcterms:W3CDTF">2022-10-25T12:29:00Z</dcterms:created>
  <dcterms:modified xsi:type="dcterms:W3CDTF">2022-10-25T12:29:00Z</dcterms:modified>
</cp:coreProperties>
</file>